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42" w:rsidRDefault="00F21E42" w:rsidP="00F21E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41E5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PRESTRESSED CONCRETE </w:t>
      </w:r>
    </w:p>
    <w:p w:rsidR="002A6C00" w:rsidRPr="00826C39" w:rsidRDefault="002A6C00" w:rsidP="002A6C00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4"/>
        <w:gridCol w:w="2346"/>
        <w:gridCol w:w="3616"/>
        <w:gridCol w:w="1450"/>
      </w:tblGrid>
      <w:tr w:rsidR="00F21E42" w:rsidRPr="00D16B56" w:rsidTr="001D737C">
        <w:trPr>
          <w:trHeight w:val="360"/>
          <w:jc w:val="center"/>
        </w:trPr>
        <w:tc>
          <w:tcPr>
            <w:tcW w:w="1130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25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888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57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1E42" w:rsidRPr="00D16B56" w:rsidTr="001D737C">
        <w:trPr>
          <w:trHeight w:val="360"/>
          <w:jc w:val="center"/>
        </w:trPr>
        <w:tc>
          <w:tcPr>
            <w:tcW w:w="1130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25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888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57" w:type="pc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-0 - </w:t>
            </w: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E42" w:rsidRPr="00D16B56" w:rsidTr="001D737C">
        <w:trPr>
          <w:trHeight w:val="360"/>
          <w:jc w:val="center"/>
        </w:trPr>
        <w:tc>
          <w:tcPr>
            <w:tcW w:w="1130" w:type="pct"/>
            <w:vMerge w:val="restart"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25" w:type="pct"/>
            <w:vMerge w:val="restart"/>
          </w:tcPr>
          <w:p w:rsidR="00F21E42" w:rsidRPr="00D16B56" w:rsidRDefault="004C30FB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Elemental </w:t>
            </w:r>
            <w:r w:rsidR="00F21E42">
              <w:rPr>
                <w:rFonts w:ascii="Times New Roman" w:eastAsia="Calibri" w:hAnsi="Times New Roman" w:cs="Times New Roman"/>
                <w:sz w:val="24"/>
                <w:szCs w:val="24"/>
              </w:rPr>
              <w:t>Design of Reinforce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  </w:t>
            </w:r>
            <w:r w:rsidR="00F21E42">
              <w:rPr>
                <w:rFonts w:ascii="Times New Roman" w:eastAsia="Calibri" w:hAnsi="Times New Roman" w:cs="Times New Roman"/>
                <w:sz w:val="24"/>
                <w:szCs w:val="24"/>
              </w:rPr>
              <w:t>Concrete structures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21E42" w:rsidRPr="00D16B56" w:rsidTr="001D737C">
        <w:trPr>
          <w:trHeight w:val="360"/>
          <w:jc w:val="center"/>
        </w:trPr>
        <w:tc>
          <w:tcPr>
            <w:tcW w:w="1130" w:type="pct"/>
            <w:vMerge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F21E42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bottom w:val="single" w:sz="4" w:space="0" w:color="auto"/>
            </w:tcBorders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1E42" w:rsidRPr="00D16B56" w:rsidTr="001D737C">
        <w:trPr>
          <w:trHeight w:val="360"/>
          <w:jc w:val="center"/>
        </w:trPr>
        <w:tc>
          <w:tcPr>
            <w:tcW w:w="1130" w:type="pct"/>
            <w:vMerge/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F21E42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</w:tcBorders>
          </w:tcPr>
          <w:p w:rsidR="00F21E42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57" w:type="pct"/>
            <w:tcBorders>
              <w:top w:val="single" w:sz="4" w:space="0" w:color="auto"/>
            </w:tcBorders>
          </w:tcPr>
          <w:p w:rsidR="00F21E42" w:rsidRPr="00D16B56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21E42" w:rsidRDefault="00F21E42" w:rsidP="00F21E42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751"/>
        <w:gridCol w:w="7469"/>
      </w:tblGrid>
      <w:tr w:rsidR="00F21E42" w:rsidRPr="00437683" w:rsidTr="001D737C">
        <w:trPr>
          <w:trHeight w:val="70"/>
          <w:jc w:val="center"/>
        </w:trPr>
        <w:tc>
          <w:tcPr>
            <w:tcW w:w="708" w:type="pct"/>
            <w:vMerge w:val="restart"/>
          </w:tcPr>
          <w:p w:rsidR="00F21E42" w:rsidRPr="00437683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92" w:type="pct"/>
          </w:tcPr>
          <w:p w:rsidR="00F21E42" w:rsidRPr="00437683" w:rsidRDefault="00F21E42" w:rsidP="001D737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0" w:type="pct"/>
          </w:tcPr>
          <w:p w:rsidR="00F21E42" w:rsidRPr="00437683" w:rsidRDefault="00F21E42" w:rsidP="001D737C">
            <w:pPr>
              <w:pStyle w:val="Default"/>
              <w:spacing w:after="120"/>
              <w:jc w:val="both"/>
            </w:pPr>
            <w:r w:rsidRPr="00437683">
              <w:t>Calculate</w:t>
            </w:r>
            <w:r>
              <w:t xml:space="preserve"> the</w:t>
            </w:r>
            <w:r w:rsidRPr="00437683">
              <w:t xml:space="preserve"> resultant stresses in rectangular </w:t>
            </w:r>
            <w:r>
              <w:t>prestressed concrete.</w:t>
            </w:r>
          </w:p>
        </w:tc>
      </w:tr>
      <w:tr w:rsidR="00F21E42" w:rsidRPr="00437683" w:rsidTr="001D737C">
        <w:trPr>
          <w:trHeight w:val="121"/>
          <w:jc w:val="center"/>
        </w:trPr>
        <w:tc>
          <w:tcPr>
            <w:tcW w:w="708" w:type="pct"/>
            <w:vMerge/>
          </w:tcPr>
          <w:p w:rsidR="00F21E42" w:rsidRPr="00437683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21E42" w:rsidRPr="00437683" w:rsidRDefault="00F21E42" w:rsidP="001D737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0" w:type="pct"/>
          </w:tcPr>
          <w:p w:rsidR="00F21E42" w:rsidRPr="00437683" w:rsidRDefault="00F21E42" w:rsidP="001D737C">
            <w:pPr>
              <w:pStyle w:val="Default"/>
              <w:spacing w:after="120"/>
              <w:jc w:val="both"/>
            </w:pPr>
            <w:r>
              <w:t xml:space="preserve">Analyze the losses and </w:t>
            </w:r>
            <w:r w:rsidRPr="00437683">
              <w:t>design</w:t>
            </w:r>
            <w:r>
              <w:t xml:space="preserve"> the</w:t>
            </w:r>
            <w:r w:rsidRPr="00437683">
              <w:t xml:space="preserve"> prestressed concrete sections.</w:t>
            </w:r>
          </w:p>
        </w:tc>
      </w:tr>
      <w:tr w:rsidR="00F21E42" w:rsidRPr="00437683" w:rsidTr="001D737C">
        <w:trPr>
          <w:trHeight w:val="100"/>
          <w:jc w:val="center"/>
        </w:trPr>
        <w:tc>
          <w:tcPr>
            <w:tcW w:w="708" w:type="pct"/>
            <w:vMerge/>
          </w:tcPr>
          <w:p w:rsidR="00F21E42" w:rsidRPr="00437683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21E42" w:rsidRPr="00437683" w:rsidRDefault="00F21E42" w:rsidP="001D737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0" w:type="pct"/>
          </w:tcPr>
          <w:p w:rsidR="00F21E42" w:rsidRPr="00437683" w:rsidRDefault="00F21E42" w:rsidP="001D737C">
            <w:pPr>
              <w:pStyle w:val="Default"/>
              <w:spacing w:after="120"/>
              <w:jc w:val="both"/>
            </w:pPr>
            <w:r>
              <w:t>Design Pre-</w:t>
            </w:r>
            <w:r w:rsidRPr="00437683">
              <w:t xml:space="preserve">tensioned </w:t>
            </w:r>
            <w:r>
              <w:t xml:space="preserve">concrete </w:t>
            </w:r>
            <w:r w:rsidRPr="00437683">
              <w:t>members.</w:t>
            </w:r>
          </w:p>
        </w:tc>
      </w:tr>
      <w:tr w:rsidR="00F21E42" w:rsidRPr="00437683" w:rsidTr="001D737C">
        <w:trPr>
          <w:trHeight w:val="100"/>
          <w:jc w:val="center"/>
        </w:trPr>
        <w:tc>
          <w:tcPr>
            <w:tcW w:w="708" w:type="pct"/>
            <w:vMerge/>
          </w:tcPr>
          <w:p w:rsidR="00F21E42" w:rsidRPr="00437683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21E42" w:rsidRPr="00437683" w:rsidRDefault="00F21E42" w:rsidP="001D737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0" w:type="pct"/>
          </w:tcPr>
          <w:p w:rsidR="00F21E42" w:rsidRPr="00437683" w:rsidRDefault="00F21E42" w:rsidP="001D737C">
            <w:pPr>
              <w:pStyle w:val="Default"/>
              <w:spacing w:after="120"/>
              <w:jc w:val="both"/>
            </w:pPr>
            <w:r>
              <w:t>Analyze</w:t>
            </w:r>
            <w:r w:rsidRPr="00437683">
              <w:t xml:space="preserve"> and design </w:t>
            </w:r>
            <w:r>
              <w:t>partially post-tensioned members.</w:t>
            </w:r>
          </w:p>
        </w:tc>
      </w:tr>
      <w:tr w:rsidR="00F21E42" w:rsidRPr="00437683" w:rsidTr="001D737C">
        <w:trPr>
          <w:trHeight w:val="100"/>
          <w:jc w:val="center"/>
        </w:trPr>
        <w:tc>
          <w:tcPr>
            <w:tcW w:w="708" w:type="pct"/>
            <w:vMerge/>
          </w:tcPr>
          <w:p w:rsidR="00F21E42" w:rsidRPr="00437683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21E42" w:rsidRPr="00437683" w:rsidRDefault="00F21E42" w:rsidP="001D737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0" w:type="pct"/>
          </w:tcPr>
          <w:p w:rsidR="00F21E42" w:rsidRPr="00437683" w:rsidRDefault="00F21E42" w:rsidP="001D737C">
            <w:pPr>
              <w:pStyle w:val="Default"/>
              <w:spacing w:after="120"/>
              <w:jc w:val="both"/>
            </w:pPr>
            <w:r>
              <w:t>Analyze</w:t>
            </w:r>
            <w:r w:rsidRPr="00437683">
              <w:t xml:space="preserve"> and design composite prestressed concrete members.</w:t>
            </w:r>
          </w:p>
        </w:tc>
      </w:tr>
      <w:tr w:rsidR="00F21E42" w:rsidRPr="00437683" w:rsidTr="001D737C">
        <w:trPr>
          <w:trHeight w:val="100"/>
          <w:jc w:val="center"/>
        </w:trPr>
        <w:tc>
          <w:tcPr>
            <w:tcW w:w="708" w:type="pct"/>
            <w:vMerge/>
          </w:tcPr>
          <w:p w:rsidR="00F21E42" w:rsidRPr="00437683" w:rsidRDefault="00F21E42" w:rsidP="001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F21E42" w:rsidRPr="00437683" w:rsidRDefault="00F21E42" w:rsidP="001D737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0" w:type="pct"/>
          </w:tcPr>
          <w:p w:rsidR="00F21E42" w:rsidRPr="00437683" w:rsidRDefault="00F21E42" w:rsidP="001D737C">
            <w:pPr>
              <w:tabs>
                <w:tab w:val="left" w:pos="210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Design prestressed concrete slabs.</w:t>
            </w:r>
          </w:p>
        </w:tc>
      </w:tr>
      <w:tr w:rsidR="00F21E42" w:rsidRPr="00437683" w:rsidTr="001D737C">
        <w:trPr>
          <w:trHeight w:val="266"/>
          <w:jc w:val="center"/>
        </w:trPr>
        <w:tc>
          <w:tcPr>
            <w:tcW w:w="708" w:type="pct"/>
            <w:vAlign w:val="center"/>
          </w:tcPr>
          <w:p w:rsidR="00F21E42" w:rsidRPr="00437683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92" w:type="pct"/>
            <w:gridSpan w:val="2"/>
          </w:tcPr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E42" w:rsidRPr="00437683" w:rsidRDefault="00F21E42" w:rsidP="001D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F21E42" w:rsidRDefault="00F21E42" w:rsidP="00093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 concepts of prestressing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Advantages of prestressed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High strength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High tensile steel.</w:t>
            </w:r>
          </w:p>
          <w:p w:rsidR="00F21E42" w:rsidRDefault="00F21E42" w:rsidP="00093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PRESTRESSING SYSTEM: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Tensioning devices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Pretensioning and post tensioning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Thermo-electric and chemical prestressing. </w:t>
            </w:r>
          </w:p>
          <w:p w:rsidR="00F21E42" w:rsidRPr="00437683" w:rsidRDefault="00F21E42" w:rsidP="00093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ANALYSIS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assumption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– 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nalysis of prestress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Resultant stress at a section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load balancing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Stress in tendons and cracking moment.</w:t>
            </w:r>
          </w:p>
          <w:p w:rsidR="00F21E42" w:rsidRDefault="00F21E42" w:rsidP="00093296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LOSSES OF PRESTRESS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Nature of losses of prestress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Loss due to elastic deformation of 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crete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Shrinkage of concrete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Creep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concrete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Relaxation of stress in steel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Friction and anchorage slip</w:t>
            </w:r>
            <w:r w:rsidRPr="00150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losses.</w:t>
            </w: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OF PRESTRESSED CONCRETE SECTIONS: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sections for Flexure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Axial tension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Compression bending and 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hear</w:t>
            </w:r>
            <w:r w:rsidRPr="004C36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members 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bond and bea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ring.</w:t>
            </w:r>
          </w:p>
          <w:p w:rsidR="00F21E42" w:rsidRDefault="00F21E42" w:rsidP="001D73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F21E42" w:rsidRDefault="00F21E42" w:rsidP="0009329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 OF PRE-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TENSIONED MEMBERS: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Dimensioning of flexural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Estimation of self-weight of beams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Ultimate flexure strength –Ultimate shear strength – design of pre tensioned members.</w:t>
            </w: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– IV</w:t>
            </w:r>
          </w:p>
          <w:p w:rsidR="00F21E42" w:rsidRPr="00D16B56" w:rsidRDefault="00F21E42" w:rsidP="0009329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POST-TENSIONED MEMBERS: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Ultimate moment and shear – Cross sectional dimensions – Moment and shear forces – Minimum section modules – Permissible tendon zone – Deflection and serviceability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partially prestressed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members.</w:t>
            </w:r>
          </w:p>
          <w:p w:rsidR="00F21E42" w:rsidRDefault="00F21E42" w:rsidP="0009329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–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COMPOSITE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STRUCTURES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Composite structural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composite construction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stress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ifferential shrinkage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Deflection of composite 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Flexural strength of composite sections and design of composite sections.</w:t>
            </w:r>
          </w:p>
          <w:p w:rsidR="00F21E42" w:rsidRDefault="00F21E42" w:rsidP="0009329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E42" w:rsidRPr="00437683" w:rsidRDefault="00F21E42" w:rsidP="00093296">
            <w:pPr>
              <w:tabs>
                <w:tab w:val="left" w:pos="21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F21E42" w:rsidRPr="00A21AB5" w:rsidRDefault="00F21E42" w:rsidP="00093296">
            <w:pPr>
              <w:tabs>
                <w:tab w:val="left" w:pos="21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PRESTRESSED CONCRETE SLABS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Types of prestressed concrete floor slabs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Design of prestressed concrete one way slabs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way slabs and simple flat slabs.</w:t>
            </w:r>
          </w:p>
          <w:p w:rsidR="00F21E42" w:rsidRPr="00437683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E42" w:rsidRPr="00437683" w:rsidTr="001D737C">
        <w:trPr>
          <w:trHeight w:val="266"/>
          <w:jc w:val="center"/>
        </w:trPr>
        <w:tc>
          <w:tcPr>
            <w:tcW w:w="708" w:type="pct"/>
          </w:tcPr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E42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F21E42" w:rsidRPr="00437683" w:rsidRDefault="00F21E42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References</w:t>
            </w:r>
          </w:p>
        </w:tc>
        <w:tc>
          <w:tcPr>
            <w:tcW w:w="4292" w:type="pct"/>
            <w:gridSpan w:val="2"/>
          </w:tcPr>
          <w:p w:rsidR="00F21E42" w:rsidRPr="00437683" w:rsidRDefault="00F21E42" w:rsidP="001D737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1E42" w:rsidRPr="00437683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7"/>
              </w:num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 xml:space="preserve">N. Krishna Raju, </w:t>
            </w:r>
            <w:r w:rsidRPr="00B60E1B">
              <w:rPr>
                <w:rFonts w:ascii="Times New Roman" w:eastAsia="Times New Roman" w:hAnsi="Times New Roman"/>
                <w:i/>
                <w:sz w:val="24"/>
                <w:szCs w:val="24"/>
              </w:rPr>
              <w:t>Prestressed Concrete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 xml:space="preserve"> McGraw Hill Education, 6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 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>Edition, 2018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7"/>
              </w:num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 Dayaratham and P. Sarah,</w:t>
            </w:r>
            <w:r w:rsidRPr="00B60E1B">
              <w:rPr>
                <w:rFonts w:ascii="Times New Roman" w:eastAsia="Times New Roman" w:hAnsi="Times New Roman"/>
                <w:i/>
                <w:sz w:val="24"/>
                <w:szCs w:val="24"/>
              </w:rPr>
              <w:t>Prestressed Concrete Structures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>, Medtech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Publishers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>, 7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2017.</w:t>
            </w:r>
          </w:p>
          <w:p w:rsidR="00F21E42" w:rsidRPr="00B96308" w:rsidRDefault="00F21E42" w:rsidP="00117367">
            <w:pPr>
              <w:pStyle w:val="ListParagraph"/>
              <w:numPr>
                <w:ilvl w:val="0"/>
                <w:numId w:val="37"/>
              </w:numPr>
              <w:tabs>
                <w:tab w:val="left" w:pos="21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S. 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>Ramamrutham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60E1B">
              <w:rPr>
                <w:rFonts w:ascii="Times New Roman" w:eastAsia="Times New Roman" w:hAnsi="Times New Roman"/>
                <w:i/>
                <w:sz w:val="24"/>
                <w:szCs w:val="24"/>
              </w:rPr>
              <w:t>Prestressed Concrete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Dhanpatrai publishing company, 6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2018</w:t>
            </w:r>
            <w:r w:rsidRPr="00B963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21E42" w:rsidRPr="00437683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E42" w:rsidRPr="00437683" w:rsidRDefault="00F21E42" w:rsidP="001D737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DD8">
              <w:rPr>
                <w:rFonts w:ascii="Times New Roman" w:eastAsia="Times New Roman" w:hAnsi="Times New Roman"/>
                <w:sz w:val="24"/>
                <w:szCs w:val="24"/>
              </w:rPr>
              <w:t xml:space="preserve">N.C.Sinha and S.K.Roy, </w:t>
            </w:r>
            <w:r w:rsidRPr="00371225">
              <w:rPr>
                <w:rFonts w:ascii="Times New Roman" w:eastAsia="Times New Roman" w:hAnsi="Times New Roman"/>
                <w:i/>
                <w:sz w:val="24"/>
                <w:szCs w:val="24"/>
              </w:rPr>
              <w:t>Fundamentals of Prestressed Concrete</w:t>
            </w:r>
            <w:r w:rsidRPr="00DC4DD8">
              <w:rPr>
                <w:rFonts w:ascii="Times New Roman" w:eastAsia="Times New Roman" w:hAnsi="Times New Roman"/>
                <w:sz w:val="24"/>
                <w:szCs w:val="24"/>
              </w:rPr>
              <w:t>, SChand Publishing, 3</w:t>
            </w:r>
            <w:r w:rsidRPr="00DC4DD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 w:rsidRPr="00DC4DD8">
              <w:rPr>
                <w:rFonts w:ascii="Times New Roman" w:eastAsia="Times New Roman" w:hAnsi="Times New Roman"/>
                <w:sz w:val="24"/>
                <w:szCs w:val="24"/>
              </w:rPr>
              <w:t> Edition, 2011.</w:t>
            </w:r>
          </w:p>
          <w:p w:rsidR="00F21E42" w:rsidRDefault="00F21E42" w:rsidP="00117367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DD8">
              <w:rPr>
                <w:rFonts w:ascii="Times New Roman" w:eastAsia="Times New Roman" w:hAnsi="Times New Roman"/>
                <w:sz w:val="24"/>
                <w:szCs w:val="24"/>
              </w:rPr>
              <w:t>T.Y. Lin &amp; N.H.  Burns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71225">
              <w:rPr>
                <w:rFonts w:ascii="Times New Roman" w:eastAsia="Times New Roman" w:hAnsi="Times New Roman"/>
                <w:i/>
                <w:sz w:val="24"/>
                <w:szCs w:val="24"/>
              </w:rPr>
              <w:t>Design of Prestressed Concrete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4DD8">
              <w:rPr>
                <w:rFonts w:ascii="Times New Roman" w:eastAsia="Times New Roman" w:hAnsi="Times New Roman"/>
                <w:sz w:val="24"/>
                <w:szCs w:val="24"/>
              </w:rPr>
              <w:t>Wiley India Private Limited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3</w:t>
            </w:r>
            <w:r w:rsidRPr="00DC4DD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2010.</w:t>
            </w:r>
          </w:p>
          <w:p w:rsidR="00F21E42" w:rsidRPr="00437683" w:rsidRDefault="00C5742B" w:rsidP="00117367">
            <w:pPr>
              <w:pStyle w:val="ListParagraph"/>
              <w:numPr>
                <w:ilvl w:val="0"/>
                <w:numId w:val="38"/>
              </w:numPr>
              <w:tabs>
                <w:tab w:val="left" w:pos="2100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742B">
              <w:rPr>
                <w:rFonts w:ascii="Times New Roman" w:eastAsia="Times New Roman" w:hAnsi="Times New Roman"/>
                <w:sz w:val="24"/>
                <w:szCs w:val="24"/>
              </w:rPr>
              <w:t>Shrikan B.Yanakudre, Ashish A.Yoligar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5742B">
              <w:rPr>
                <w:rFonts w:ascii="Times New Roman" w:eastAsia="Times New Roman" w:hAnsi="Times New Roman"/>
                <w:i/>
                <w:sz w:val="24"/>
                <w:szCs w:val="24"/>
              </w:rPr>
              <w:t>Prestressed Concrete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Khanna Publishing, 1</w:t>
            </w:r>
            <w:r w:rsidRPr="00C5742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 2018.</w:t>
            </w:r>
          </w:p>
        </w:tc>
      </w:tr>
    </w:tbl>
    <w:p w:rsidR="00F21E42" w:rsidRDefault="00F21E42" w:rsidP="00F21E4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93296" w:rsidRDefault="00093296" w:rsidP="00093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296" w:rsidRDefault="00AF4AA9" w:rsidP="000932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0932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 w:rsidR="00093296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537"/>
        <w:gridCol w:w="537"/>
        <w:gridCol w:w="537"/>
        <w:gridCol w:w="537"/>
        <w:gridCol w:w="539"/>
        <w:gridCol w:w="539"/>
        <w:gridCol w:w="539"/>
        <w:gridCol w:w="539"/>
        <w:gridCol w:w="539"/>
        <w:gridCol w:w="633"/>
        <w:gridCol w:w="633"/>
        <w:gridCol w:w="692"/>
        <w:gridCol w:w="693"/>
        <w:gridCol w:w="693"/>
        <w:gridCol w:w="693"/>
      </w:tblGrid>
      <w:tr w:rsidR="00093296" w:rsidRPr="00110119" w:rsidTr="001D737C">
        <w:trPr>
          <w:cantSplit/>
          <w:trHeight w:val="89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3296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3296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3296" w:rsidRDefault="00093296" w:rsidP="001D7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PSO 3</w:t>
            </w:r>
          </w:p>
        </w:tc>
      </w:tr>
      <w:tr w:rsidR="00093296" w:rsidTr="001D737C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96" w:rsidTr="001D737C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96" w:rsidRPr="00110119" w:rsidRDefault="00093296" w:rsidP="001D7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296" w:rsidRDefault="00093296" w:rsidP="001D7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22BF" w:rsidRDefault="002F22BF" w:rsidP="00AA39E1">
      <w:pPr>
        <w:spacing w:after="0" w:line="240" w:lineRule="auto"/>
        <w:jc w:val="center"/>
      </w:pPr>
    </w:p>
    <w:sectPr w:rsidR="002F22BF" w:rsidSect="00AA39E1">
      <w:headerReference w:type="default" r:id="rId8"/>
      <w:footerReference w:type="default" r:id="rId9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59" w:rsidRDefault="00E94759" w:rsidP="00D834FA">
      <w:pPr>
        <w:spacing w:after="0" w:line="240" w:lineRule="auto"/>
      </w:pPr>
      <w:r>
        <w:separator/>
      </w:r>
    </w:p>
  </w:endnote>
  <w:endnote w:type="continuationSeparator" w:id="1">
    <w:p w:rsidR="00E94759" w:rsidRDefault="00E94759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2438CB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AA39E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59" w:rsidRDefault="00E94759" w:rsidP="00D834FA">
      <w:pPr>
        <w:spacing w:after="0" w:line="240" w:lineRule="auto"/>
      </w:pPr>
      <w:r>
        <w:separator/>
      </w:r>
    </w:p>
  </w:footnote>
  <w:footnote w:type="continuationSeparator" w:id="1">
    <w:p w:rsidR="00E94759" w:rsidRDefault="00E94759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438CB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39E1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94759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2022-09-26T09:54:00Z</dcterms:modified>
</cp:coreProperties>
</file>